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1228" w14:textId="77777777" w:rsidR="004F2B91" w:rsidRDefault="004F2B91">
      <w:pPr>
        <w:pStyle w:val="GvdeMetni"/>
        <w:spacing w:before="2"/>
        <w:rPr>
          <w:sz w:val="16"/>
        </w:rPr>
      </w:pPr>
    </w:p>
    <w:p w14:paraId="37E23F74" w14:textId="77777777" w:rsidR="004F2B91" w:rsidRDefault="003446B6">
      <w:pPr>
        <w:pStyle w:val="GvdeMetni"/>
        <w:spacing w:before="90"/>
        <w:ind w:left="1746" w:right="180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92B435" wp14:editId="36182B59">
            <wp:simplePos x="0" y="0"/>
            <wp:positionH relativeFrom="page">
              <wp:posOffset>762000</wp:posOffset>
            </wp:positionH>
            <wp:positionV relativeFrom="paragraph">
              <wp:posOffset>-118070</wp:posOffset>
            </wp:positionV>
            <wp:extent cx="698500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SAKARYA BAROSU BAŞKANLIĞI</w:t>
      </w:r>
    </w:p>
    <w:p w14:paraId="7DA92472" w14:textId="77777777" w:rsidR="004F2B91" w:rsidRDefault="003446B6">
      <w:pPr>
        <w:pStyle w:val="GvdeMetni"/>
        <w:spacing w:before="4"/>
        <w:ind w:left="1750" w:right="1807"/>
        <w:jc w:val="center"/>
      </w:pPr>
      <w:r>
        <w:t>Yazı İşleri Müdürlüğü</w:t>
      </w:r>
    </w:p>
    <w:p w14:paraId="5CE82B6A" w14:textId="77777777" w:rsidR="004F2B91" w:rsidRDefault="004F2B91">
      <w:pPr>
        <w:pStyle w:val="GvdeMetni"/>
        <w:rPr>
          <w:sz w:val="20"/>
        </w:rPr>
      </w:pPr>
    </w:p>
    <w:p w14:paraId="51D6610A" w14:textId="77777777" w:rsidR="004F2B91" w:rsidRDefault="004F2B91">
      <w:pPr>
        <w:pStyle w:val="GvdeMetni"/>
        <w:spacing w:before="2"/>
        <w:rPr>
          <w:sz w:val="21"/>
        </w:rPr>
      </w:pPr>
    </w:p>
    <w:p w14:paraId="2855AD2D" w14:textId="6076DFF2" w:rsidR="004F2B91" w:rsidRDefault="003446B6">
      <w:pPr>
        <w:pStyle w:val="GvdeMetni"/>
        <w:tabs>
          <w:tab w:val="left" w:pos="936"/>
          <w:tab w:val="left" w:pos="9186"/>
        </w:tabs>
        <w:spacing w:before="90"/>
        <w:ind w:left="100"/>
      </w:pPr>
      <w:r>
        <w:t>Sayı</w:t>
      </w:r>
      <w:r>
        <w:tab/>
        <w:t>:</w:t>
      </w:r>
      <w:r>
        <w:rPr>
          <w:spacing w:val="-30"/>
        </w:rPr>
        <w:t xml:space="preserve"> </w:t>
      </w:r>
      <w:r>
        <w:t>E-46117343-622.03-543</w:t>
      </w:r>
      <w:r>
        <w:tab/>
        <w:t>01/09/2020</w:t>
      </w:r>
    </w:p>
    <w:p w14:paraId="79E16A71" w14:textId="77777777" w:rsidR="004F2B91" w:rsidRDefault="003446B6">
      <w:pPr>
        <w:pStyle w:val="GvdeMetni"/>
        <w:tabs>
          <w:tab w:val="left" w:pos="936"/>
        </w:tabs>
        <w:spacing w:before="4"/>
        <w:ind w:left="100"/>
      </w:pPr>
      <w:r>
        <w:t>Konu</w:t>
      </w:r>
      <w:r>
        <w:tab/>
        <w:t>: 54. Olağan Genel</w:t>
      </w:r>
      <w:r>
        <w:rPr>
          <w:spacing w:val="-28"/>
        </w:rPr>
        <w:t xml:space="preserve"> </w:t>
      </w:r>
      <w:r>
        <w:t>Kurul</w:t>
      </w:r>
    </w:p>
    <w:p w14:paraId="57BD5BBF" w14:textId="77777777" w:rsidR="004F2B91" w:rsidRDefault="004F2B91">
      <w:pPr>
        <w:pStyle w:val="GvdeMetni"/>
        <w:rPr>
          <w:sz w:val="20"/>
        </w:rPr>
      </w:pPr>
    </w:p>
    <w:p w14:paraId="1675A168" w14:textId="77777777" w:rsidR="004F2B91" w:rsidRDefault="004F2B91">
      <w:pPr>
        <w:pStyle w:val="GvdeMetni"/>
        <w:rPr>
          <w:sz w:val="23"/>
        </w:rPr>
      </w:pPr>
    </w:p>
    <w:p w14:paraId="39BDBF4A" w14:textId="77777777" w:rsidR="004F2B91" w:rsidRDefault="003446B6">
      <w:pPr>
        <w:pStyle w:val="GvdeMetni"/>
        <w:spacing w:before="90"/>
        <w:ind w:left="952"/>
      </w:pPr>
      <w:r>
        <w:t>SAKARYA BAROSU 54. OLAĞAN GENEL KURUL ÇAĞRI VE GÜNDEM METNİ</w:t>
      </w:r>
    </w:p>
    <w:p w14:paraId="3F604FAD" w14:textId="77777777" w:rsidR="004F2B91" w:rsidRDefault="004F2B91">
      <w:pPr>
        <w:pStyle w:val="GvdeMetni"/>
        <w:rPr>
          <w:sz w:val="26"/>
        </w:rPr>
      </w:pPr>
    </w:p>
    <w:p w14:paraId="6CDD78DC" w14:textId="77777777" w:rsidR="004F2B91" w:rsidRDefault="004F2B91">
      <w:pPr>
        <w:pStyle w:val="GvdeMetni"/>
        <w:rPr>
          <w:sz w:val="26"/>
        </w:rPr>
      </w:pPr>
    </w:p>
    <w:p w14:paraId="07728809" w14:textId="77777777" w:rsidR="004F2B91" w:rsidRDefault="004F2B91">
      <w:pPr>
        <w:pStyle w:val="GvdeMetni"/>
        <w:rPr>
          <w:sz w:val="26"/>
        </w:rPr>
      </w:pPr>
    </w:p>
    <w:p w14:paraId="4FD97B57" w14:textId="77777777" w:rsidR="004F2B91" w:rsidRDefault="003446B6">
      <w:pPr>
        <w:pStyle w:val="GvdeMetni"/>
        <w:spacing w:before="229" w:line="242" w:lineRule="auto"/>
        <w:ind w:left="100" w:right="104" w:firstLine="780"/>
        <w:jc w:val="both"/>
      </w:pPr>
      <w:r>
        <w:t>Baromuzun 54.Olağan Genel Kurul toplantısı gündeminin belirlenmesi konusu görüşüldü, değerlendirildi; Sakarya Barosu 54.Genel Kurulunun 3-4 Ekim 2020 tarihlerinde yapılmasına, çağrı ve gündemin aşağıdaki şekilde hazırlanmasına;</w:t>
      </w:r>
    </w:p>
    <w:p w14:paraId="655D89AD" w14:textId="77777777" w:rsidR="004F2B91" w:rsidRDefault="003446B6">
      <w:pPr>
        <w:pStyle w:val="ListeParagraf"/>
        <w:numPr>
          <w:ilvl w:val="0"/>
          <w:numId w:val="4"/>
        </w:numPr>
        <w:tabs>
          <w:tab w:val="left" w:pos="1130"/>
        </w:tabs>
        <w:spacing w:line="242" w:lineRule="auto"/>
        <w:ind w:right="131" w:firstLine="780"/>
        <w:jc w:val="both"/>
        <w:rPr>
          <w:sz w:val="24"/>
        </w:rPr>
      </w:pPr>
      <w:r>
        <w:rPr>
          <w:sz w:val="24"/>
        </w:rPr>
        <w:t xml:space="preserve">Sakarya Barosu’nun 54. Olağan Genel Kurulu 3-4 Ekim 2020 tarihlerinde ATATÜRK SPOR </w:t>
      </w:r>
      <w:r>
        <w:rPr>
          <w:spacing w:val="5"/>
          <w:sz w:val="24"/>
        </w:rPr>
        <w:t xml:space="preserve">SALONUN’da; çoğunluk sağlanamaması durumunda </w:t>
      </w:r>
      <w:r>
        <w:rPr>
          <w:spacing w:val="4"/>
          <w:sz w:val="24"/>
        </w:rPr>
        <w:t xml:space="preserve">ise 10-11 Ekim 2020 </w:t>
      </w:r>
      <w:r>
        <w:rPr>
          <w:spacing w:val="5"/>
          <w:sz w:val="24"/>
        </w:rPr>
        <w:t xml:space="preserve">tarihlerinde </w:t>
      </w:r>
      <w:r>
        <w:rPr>
          <w:spacing w:val="4"/>
          <w:sz w:val="24"/>
        </w:rPr>
        <w:t xml:space="preserve">aynı </w:t>
      </w:r>
      <w:r>
        <w:rPr>
          <w:spacing w:val="6"/>
          <w:sz w:val="24"/>
        </w:rPr>
        <w:t xml:space="preserve">yerde </w:t>
      </w:r>
      <w:r>
        <w:rPr>
          <w:sz w:val="24"/>
        </w:rPr>
        <w:t>Cumartesi, Pazar günleri 09.00-17.00 saatleri arasında</w:t>
      </w:r>
      <w:r>
        <w:rPr>
          <w:spacing w:val="-7"/>
          <w:sz w:val="24"/>
        </w:rPr>
        <w:t xml:space="preserve"> </w:t>
      </w:r>
      <w:r>
        <w:rPr>
          <w:sz w:val="24"/>
        </w:rPr>
        <w:t>yapılacaktır.</w:t>
      </w:r>
    </w:p>
    <w:p w14:paraId="5077A037" w14:textId="77777777" w:rsidR="004F2B91" w:rsidRDefault="003446B6">
      <w:pPr>
        <w:pStyle w:val="ListeParagraf"/>
        <w:numPr>
          <w:ilvl w:val="0"/>
          <w:numId w:val="4"/>
        </w:numPr>
        <w:tabs>
          <w:tab w:val="left" w:pos="1120"/>
        </w:tabs>
        <w:ind w:left="1120" w:hanging="240"/>
        <w:jc w:val="both"/>
        <w:rPr>
          <w:sz w:val="24"/>
        </w:rPr>
      </w:pPr>
      <w:r>
        <w:rPr>
          <w:sz w:val="24"/>
        </w:rPr>
        <w:t>Toplantı gündemi aşağıda</w:t>
      </w:r>
      <w:r>
        <w:rPr>
          <w:spacing w:val="-3"/>
          <w:sz w:val="24"/>
        </w:rPr>
        <w:t xml:space="preserve"> </w:t>
      </w:r>
      <w:r>
        <w:rPr>
          <w:sz w:val="24"/>
        </w:rPr>
        <w:t>sunulmuştur.</w:t>
      </w:r>
    </w:p>
    <w:p w14:paraId="184A4D2D" w14:textId="77777777" w:rsidR="004F2B91" w:rsidRDefault="003446B6">
      <w:pPr>
        <w:pStyle w:val="GvdeMetni"/>
        <w:spacing w:before="4" w:line="242" w:lineRule="auto"/>
        <w:ind w:left="100" w:right="130" w:firstLine="780"/>
        <w:jc w:val="both"/>
      </w:pPr>
      <w:r>
        <w:t>1136 sayılı Avukatlık Kanunu’nun 86.maddesi gereğince toplantıya katılmak ve oy kullanmak zorunludur.</w:t>
      </w:r>
    </w:p>
    <w:p w14:paraId="757F801A" w14:textId="77777777" w:rsidR="004F2B91" w:rsidRDefault="003446B6">
      <w:pPr>
        <w:pStyle w:val="GvdeMetni"/>
        <w:spacing w:before="2" w:line="242" w:lineRule="auto"/>
        <w:ind w:left="100" w:right="130" w:firstLine="780"/>
        <w:jc w:val="both"/>
      </w:pPr>
      <w:r>
        <w:t>Toplantıya haklı bir neden olmaksızın gelmeyenlere veya oy kullanmayanlara İlçe Seçim Kurulu Başkanlığı tarafından yıllık keseneğin üçte bir miktarında para cezası verilecektir.</w:t>
      </w:r>
    </w:p>
    <w:p w14:paraId="37624D99" w14:textId="77777777" w:rsidR="004F2B91" w:rsidRDefault="003446B6">
      <w:pPr>
        <w:pStyle w:val="ListeParagraf"/>
        <w:numPr>
          <w:ilvl w:val="0"/>
          <w:numId w:val="4"/>
        </w:numPr>
        <w:tabs>
          <w:tab w:val="left" w:pos="1120"/>
        </w:tabs>
        <w:spacing w:before="3"/>
        <w:ind w:left="1120" w:hanging="240"/>
        <w:jc w:val="both"/>
        <w:rPr>
          <w:sz w:val="24"/>
        </w:rPr>
      </w:pPr>
      <w:r>
        <w:rPr>
          <w:sz w:val="24"/>
        </w:rPr>
        <w:t>Bu duyuru 1136 sayılı Avukatlık Kanunu’nun 84.maddesi gereğince tebligat</w:t>
      </w:r>
      <w:r>
        <w:rPr>
          <w:spacing w:val="-20"/>
          <w:sz w:val="24"/>
        </w:rPr>
        <w:t xml:space="preserve"> </w:t>
      </w:r>
      <w:r>
        <w:rPr>
          <w:sz w:val="24"/>
        </w:rPr>
        <w:t>hükmündedir.</w:t>
      </w:r>
    </w:p>
    <w:p w14:paraId="5147ACA4" w14:textId="77777777" w:rsidR="004F2B91" w:rsidRDefault="004F2B91">
      <w:pPr>
        <w:pStyle w:val="GvdeMetni"/>
        <w:rPr>
          <w:sz w:val="26"/>
        </w:rPr>
      </w:pPr>
    </w:p>
    <w:p w14:paraId="45B6E30C" w14:textId="77777777" w:rsidR="004F2B91" w:rsidRDefault="004F2B91">
      <w:pPr>
        <w:pStyle w:val="GvdeMetni"/>
        <w:rPr>
          <w:sz w:val="26"/>
        </w:rPr>
      </w:pPr>
    </w:p>
    <w:p w14:paraId="14312A8A" w14:textId="77777777" w:rsidR="004F2B91" w:rsidRDefault="004F2B91">
      <w:pPr>
        <w:pStyle w:val="GvdeMetni"/>
        <w:spacing w:before="8"/>
        <w:rPr>
          <w:sz w:val="21"/>
        </w:rPr>
      </w:pPr>
    </w:p>
    <w:p w14:paraId="3D39A82E" w14:textId="77777777" w:rsidR="004F2B91" w:rsidRDefault="003446B6">
      <w:pPr>
        <w:pStyle w:val="Balk1"/>
        <w:ind w:firstLine="0"/>
      </w:pPr>
      <w:r>
        <w:t>GÜNDEM:</w:t>
      </w:r>
    </w:p>
    <w:p w14:paraId="67F5C174" w14:textId="77777777" w:rsidR="004F2B91" w:rsidRDefault="003446B6">
      <w:pPr>
        <w:pStyle w:val="ListeParagraf"/>
        <w:numPr>
          <w:ilvl w:val="0"/>
          <w:numId w:val="3"/>
        </w:numPr>
        <w:tabs>
          <w:tab w:val="left" w:pos="1194"/>
        </w:tabs>
        <w:rPr>
          <w:b/>
          <w:sz w:val="24"/>
        </w:rPr>
      </w:pPr>
      <w:r>
        <w:rPr>
          <w:b/>
          <w:sz w:val="24"/>
        </w:rPr>
        <w:t>3 EKİM 2020 CUMARTESİ GÜNÜ 09.00-17.00 SAATLERİ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ARASI</w:t>
      </w:r>
    </w:p>
    <w:p w14:paraId="5A0B69B0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40"/>
        </w:tabs>
        <w:spacing w:line="242" w:lineRule="auto"/>
        <w:ind w:right="131" w:firstLine="780"/>
        <w:jc w:val="both"/>
        <w:rPr>
          <w:sz w:val="24"/>
        </w:rPr>
      </w:pPr>
      <w:r>
        <w:rPr>
          <w:spacing w:val="2"/>
          <w:sz w:val="24"/>
        </w:rPr>
        <w:t xml:space="preserve">Atatürk Anıtı'na topluca çelenk konulması, Atatürk </w:t>
      </w:r>
      <w:r>
        <w:rPr>
          <w:sz w:val="24"/>
        </w:rPr>
        <w:t xml:space="preserve">ve </w:t>
      </w:r>
      <w:r>
        <w:rPr>
          <w:spacing w:val="2"/>
          <w:sz w:val="24"/>
        </w:rPr>
        <w:t xml:space="preserve">yaşamlarını yitiren </w:t>
      </w:r>
      <w:r>
        <w:rPr>
          <w:spacing w:val="3"/>
          <w:sz w:val="24"/>
        </w:rPr>
        <w:t xml:space="preserve">meslektaşlarımız </w:t>
      </w:r>
      <w:r>
        <w:rPr>
          <w:sz w:val="24"/>
        </w:rPr>
        <w:t>için saygı</w:t>
      </w:r>
      <w:r>
        <w:rPr>
          <w:spacing w:val="-3"/>
          <w:sz w:val="24"/>
        </w:rPr>
        <w:t xml:space="preserve"> </w:t>
      </w:r>
      <w:r>
        <w:rPr>
          <w:sz w:val="24"/>
        </w:rPr>
        <w:t>duruşu,</w:t>
      </w:r>
    </w:p>
    <w:p w14:paraId="02E26A05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spacing w:before="3"/>
        <w:ind w:left="1120" w:hanging="240"/>
        <w:jc w:val="both"/>
        <w:rPr>
          <w:sz w:val="24"/>
        </w:rPr>
      </w:pPr>
      <w:r>
        <w:rPr>
          <w:sz w:val="24"/>
        </w:rPr>
        <w:t>Açılış ve</w:t>
      </w:r>
      <w:r>
        <w:rPr>
          <w:spacing w:val="-2"/>
          <w:sz w:val="24"/>
        </w:rPr>
        <w:t xml:space="preserve"> </w:t>
      </w:r>
      <w:r>
        <w:rPr>
          <w:sz w:val="24"/>
        </w:rPr>
        <w:t>yoklama,</w:t>
      </w:r>
    </w:p>
    <w:p w14:paraId="4309F691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5"/>
        </w:tabs>
        <w:spacing w:line="242" w:lineRule="auto"/>
        <w:ind w:right="131" w:firstLine="780"/>
        <w:jc w:val="both"/>
        <w:rPr>
          <w:sz w:val="24"/>
        </w:rPr>
      </w:pPr>
      <w:r>
        <w:rPr>
          <w:sz w:val="24"/>
        </w:rPr>
        <w:t>Genel Kurul Başkanlık Divanı’nın oluşturulması (Bir Başkan, bir Başkan vekili ile iki yazman üye) 1136 sayılı yasanın 85.maddesine göre Genel Kurulca aksine karar verilmedikçe ayrı ve iş’ari oyla seçim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14:paraId="7044EDB8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Genel Kurula katılan konukların tanıtılması ve Genel kurula gelen mesajların</w:t>
      </w:r>
      <w:r>
        <w:rPr>
          <w:spacing w:val="-19"/>
          <w:sz w:val="24"/>
        </w:rPr>
        <w:t xml:space="preserve"> </w:t>
      </w:r>
      <w:r>
        <w:rPr>
          <w:sz w:val="24"/>
        </w:rPr>
        <w:t>okunması,</w:t>
      </w:r>
    </w:p>
    <w:p w14:paraId="1F60A2E8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Çalışma dönemi içinde vefat eden meslektaşlarımızın</w:t>
      </w:r>
      <w:r>
        <w:rPr>
          <w:spacing w:val="-9"/>
          <w:sz w:val="24"/>
        </w:rPr>
        <w:t xml:space="preserve"> </w:t>
      </w:r>
      <w:r>
        <w:rPr>
          <w:sz w:val="24"/>
        </w:rPr>
        <w:t>anılmaları,</w:t>
      </w:r>
    </w:p>
    <w:p w14:paraId="595669E2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Meslekte 20. ve 25. yılını dolduran meslektaşlarımıza plaket takdim</w:t>
      </w:r>
      <w:r>
        <w:rPr>
          <w:spacing w:val="-12"/>
          <w:sz w:val="24"/>
        </w:rPr>
        <w:t xml:space="preserve"> </w:t>
      </w:r>
      <w:r>
        <w:rPr>
          <w:sz w:val="24"/>
        </w:rPr>
        <w:t>edilmesi,</w:t>
      </w:r>
    </w:p>
    <w:p w14:paraId="6328E781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Baro Çalışma Raporunun Genel Kurula</w:t>
      </w:r>
      <w:r>
        <w:rPr>
          <w:spacing w:val="-8"/>
          <w:sz w:val="24"/>
        </w:rPr>
        <w:t xml:space="preserve"> </w:t>
      </w:r>
      <w:r>
        <w:rPr>
          <w:sz w:val="24"/>
        </w:rPr>
        <w:t>sunulması,</w:t>
      </w:r>
    </w:p>
    <w:p w14:paraId="334628FD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Baro Mali Raporunun Genel Kurula</w:t>
      </w:r>
      <w:r>
        <w:rPr>
          <w:spacing w:val="-7"/>
          <w:sz w:val="24"/>
        </w:rPr>
        <w:t xml:space="preserve"> </w:t>
      </w:r>
      <w:r>
        <w:rPr>
          <w:sz w:val="24"/>
        </w:rPr>
        <w:t>sunulması,</w:t>
      </w:r>
    </w:p>
    <w:p w14:paraId="259F45AF" w14:textId="77777777" w:rsidR="004F2B91" w:rsidRDefault="003446B6">
      <w:pPr>
        <w:pStyle w:val="ListeParagraf"/>
        <w:numPr>
          <w:ilvl w:val="0"/>
          <w:numId w:val="2"/>
        </w:numPr>
        <w:tabs>
          <w:tab w:val="left" w:pos="1120"/>
        </w:tabs>
        <w:ind w:left="1120" w:hanging="240"/>
        <w:rPr>
          <w:sz w:val="24"/>
        </w:rPr>
      </w:pPr>
      <w:r>
        <w:rPr>
          <w:sz w:val="24"/>
        </w:rPr>
        <w:t>Denetleme</w:t>
      </w:r>
      <w:r>
        <w:rPr>
          <w:spacing w:val="-10"/>
          <w:sz w:val="24"/>
        </w:rPr>
        <w:t xml:space="preserve"> </w:t>
      </w:r>
      <w:r>
        <w:rPr>
          <w:sz w:val="24"/>
        </w:rPr>
        <w:t>Kurulu</w:t>
      </w:r>
      <w:r>
        <w:rPr>
          <w:spacing w:val="-9"/>
          <w:sz w:val="24"/>
        </w:rPr>
        <w:t xml:space="preserve"> </w:t>
      </w:r>
      <w:r>
        <w:rPr>
          <w:sz w:val="24"/>
        </w:rPr>
        <w:t>Raporu’nun</w:t>
      </w:r>
      <w:r>
        <w:rPr>
          <w:spacing w:val="-9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Kurula</w:t>
      </w:r>
      <w:r>
        <w:rPr>
          <w:spacing w:val="-9"/>
          <w:sz w:val="24"/>
        </w:rPr>
        <w:t xml:space="preserve"> </w:t>
      </w:r>
      <w:r>
        <w:rPr>
          <w:sz w:val="24"/>
        </w:rPr>
        <w:t>sunulması,</w:t>
      </w:r>
    </w:p>
    <w:p w14:paraId="6A4100E5" w14:textId="77777777" w:rsidR="004F2B91" w:rsidRDefault="003446B6">
      <w:pPr>
        <w:pStyle w:val="ListeParagraf"/>
        <w:numPr>
          <w:ilvl w:val="0"/>
          <w:numId w:val="2"/>
        </w:numPr>
        <w:tabs>
          <w:tab w:val="left" w:pos="1240"/>
        </w:tabs>
        <w:ind w:left="1240" w:hanging="360"/>
        <w:rPr>
          <w:sz w:val="24"/>
        </w:rPr>
      </w:pPr>
      <w:r>
        <w:rPr>
          <w:sz w:val="24"/>
        </w:rPr>
        <w:t>Disiplin</w:t>
      </w:r>
      <w:r>
        <w:rPr>
          <w:spacing w:val="-9"/>
          <w:sz w:val="24"/>
        </w:rPr>
        <w:t xml:space="preserve"> </w:t>
      </w:r>
      <w:r>
        <w:rPr>
          <w:sz w:val="24"/>
        </w:rPr>
        <w:t>Kurulu</w:t>
      </w:r>
      <w:r>
        <w:rPr>
          <w:spacing w:val="-9"/>
          <w:sz w:val="24"/>
        </w:rPr>
        <w:t xml:space="preserve"> </w:t>
      </w:r>
      <w:r>
        <w:rPr>
          <w:sz w:val="24"/>
        </w:rPr>
        <w:t>Raporunun</w:t>
      </w:r>
      <w:r>
        <w:rPr>
          <w:spacing w:val="-9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Kurul’a</w:t>
      </w:r>
      <w:r>
        <w:rPr>
          <w:spacing w:val="-9"/>
          <w:sz w:val="24"/>
        </w:rPr>
        <w:t xml:space="preserve"> </w:t>
      </w:r>
      <w:r>
        <w:rPr>
          <w:sz w:val="24"/>
        </w:rPr>
        <w:t>sunulması,</w:t>
      </w:r>
    </w:p>
    <w:p w14:paraId="5ACC457B" w14:textId="77777777" w:rsidR="004F2B91" w:rsidRDefault="003446B6">
      <w:pPr>
        <w:pStyle w:val="GvdeMetni"/>
        <w:spacing w:before="4"/>
        <w:ind w:left="880"/>
      </w:pPr>
      <w:r>
        <w:t>11 Raporlar üzerinde eleştiri, öneriler ve mesleki sorunlar üzerinde görüşmeler,</w:t>
      </w:r>
    </w:p>
    <w:p w14:paraId="699255ED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Eleştirilerin</w:t>
      </w:r>
      <w:r>
        <w:rPr>
          <w:spacing w:val="-2"/>
          <w:sz w:val="24"/>
        </w:rPr>
        <w:t xml:space="preserve"> </w:t>
      </w:r>
      <w:r>
        <w:rPr>
          <w:sz w:val="24"/>
        </w:rPr>
        <w:t>yanıtlanması,</w:t>
      </w:r>
    </w:p>
    <w:p w14:paraId="2DF74190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Yönetim Kurulu ve Denetleme Kurulunun ibraya</w:t>
      </w:r>
      <w:r>
        <w:rPr>
          <w:spacing w:val="-9"/>
          <w:sz w:val="24"/>
        </w:rPr>
        <w:t xml:space="preserve"> </w:t>
      </w:r>
      <w:r>
        <w:rPr>
          <w:sz w:val="24"/>
        </w:rPr>
        <w:t>sunulması,</w:t>
      </w:r>
    </w:p>
    <w:p w14:paraId="019AEA56" w14:textId="77777777" w:rsidR="004F2B91" w:rsidRDefault="003446B6">
      <w:pPr>
        <w:pStyle w:val="ListeParagraf"/>
        <w:numPr>
          <w:ilvl w:val="0"/>
          <w:numId w:val="1"/>
        </w:numPr>
        <w:tabs>
          <w:tab w:val="left" w:pos="1301"/>
        </w:tabs>
        <w:spacing w:line="242" w:lineRule="auto"/>
        <w:ind w:left="100" w:right="124" w:firstLine="780"/>
        <w:jc w:val="both"/>
        <w:rPr>
          <w:sz w:val="24"/>
        </w:rPr>
      </w:pPr>
      <w:r>
        <w:rPr>
          <w:spacing w:val="8"/>
          <w:sz w:val="24"/>
        </w:rPr>
        <w:t xml:space="preserve">2020-2022 </w:t>
      </w:r>
      <w:r>
        <w:rPr>
          <w:spacing w:val="6"/>
          <w:sz w:val="24"/>
        </w:rPr>
        <w:t xml:space="preserve">yılı </w:t>
      </w:r>
      <w:r>
        <w:rPr>
          <w:spacing w:val="7"/>
          <w:sz w:val="24"/>
        </w:rPr>
        <w:t xml:space="preserve">tahmini bütçenin </w:t>
      </w:r>
      <w:r>
        <w:rPr>
          <w:spacing w:val="8"/>
          <w:sz w:val="24"/>
        </w:rPr>
        <w:t xml:space="preserve">okunması, </w:t>
      </w:r>
      <w:r>
        <w:rPr>
          <w:spacing w:val="7"/>
          <w:sz w:val="24"/>
        </w:rPr>
        <w:t xml:space="preserve">yıllık </w:t>
      </w:r>
      <w:r>
        <w:rPr>
          <w:spacing w:val="8"/>
          <w:sz w:val="24"/>
        </w:rPr>
        <w:t xml:space="preserve">aidatların, </w:t>
      </w:r>
      <w:r>
        <w:rPr>
          <w:spacing w:val="7"/>
          <w:sz w:val="24"/>
        </w:rPr>
        <w:t xml:space="preserve">nakil </w:t>
      </w:r>
      <w:r>
        <w:rPr>
          <w:spacing w:val="8"/>
          <w:sz w:val="24"/>
        </w:rPr>
        <w:t xml:space="preserve">ücretinin </w:t>
      </w:r>
      <w:r>
        <w:rPr>
          <w:spacing w:val="4"/>
          <w:sz w:val="24"/>
        </w:rPr>
        <w:t xml:space="preserve">ve </w:t>
      </w:r>
      <w:r>
        <w:rPr>
          <w:spacing w:val="9"/>
          <w:sz w:val="24"/>
        </w:rPr>
        <w:t xml:space="preserve">giriş </w:t>
      </w:r>
      <w:r>
        <w:rPr>
          <w:sz w:val="24"/>
        </w:rPr>
        <w:t>keseneğinin belirlenmesi ve karara bağlanması,</w:t>
      </w:r>
    </w:p>
    <w:p w14:paraId="2F1CA17C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1"/>
        </w:tabs>
        <w:spacing w:before="2" w:line="242" w:lineRule="auto"/>
        <w:ind w:left="100" w:right="126" w:firstLine="780"/>
        <w:jc w:val="both"/>
        <w:rPr>
          <w:sz w:val="24"/>
        </w:rPr>
      </w:pPr>
      <w:r>
        <w:rPr>
          <w:sz w:val="24"/>
        </w:rPr>
        <w:t xml:space="preserve">Sakarya Barosu Staj Eğitim Merkezi İç Yönetmeliğinin 18 Maddesinde yer alan "Bir avukatın </w:t>
      </w:r>
      <w:r>
        <w:rPr>
          <w:spacing w:val="6"/>
          <w:sz w:val="24"/>
        </w:rPr>
        <w:t xml:space="preserve">yanında </w:t>
      </w:r>
      <w:r>
        <w:rPr>
          <w:spacing w:val="4"/>
          <w:sz w:val="24"/>
        </w:rPr>
        <w:t xml:space="preserve">en </w:t>
      </w:r>
      <w:r>
        <w:rPr>
          <w:spacing w:val="6"/>
          <w:sz w:val="24"/>
        </w:rPr>
        <w:t xml:space="preserve">fazla </w:t>
      </w:r>
      <w:r>
        <w:rPr>
          <w:spacing w:val="4"/>
          <w:sz w:val="24"/>
        </w:rPr>
        <w:t xml:space="preserve">üç </w:t>
      </w:r>
      <w:r>
        <w:rPr>
          <w:spacing w:val="6"/>
          <w:sz w:val="24"/>
        </w:rPr>
        <w:t xml:space="preserve">stajyer staj </w:t>
      </w:r>
      <w:r>
        <w:rPr>
          <w:spacing w:val="7"/>
          <w:sz w:val="24"/>
        </w:rPr>
        <w:t xml:space="preserve">yapabilir" ibaresindeki </w:t>
      </w:r>
      <w:r>
        <w:rPr>
          <w:spacing w:val="6"/>
          <w:sz w:val="24"/>
        </w:rPr>
        <w:t xml:space="preserve">stajyer </w:t>
      </w:r>
      <w:r>
        <w:rPr>
          <w:spacing w:val="7"/>
          <w:sz w:val="24"/>
        </w:rPr>
        <w:t xml:space="preserve">sayısının </w:t>
      </w:r>
      <w:r>
        <w:rPr>
          <w:sz w:val="24"/>
        </w:rPr>
        <w:t xml:space="preserve">5 </w:t>
      </w:r>
      <w:r>
        <w:rPr>
          <w:spacing w:val="6"/>
          <w:sz w:val="24"/>
        </w:rPr>
        <w:t xml:space="preserve">olarak </w:t>
      </w:r>
      <w:r>
        <w:rPr>
          <w:spacing w:val="8"/>
          <w:sz w:val="24"/>
        </w:rPr>
        <w:t xml:space="preserve">arttırılmasının </w:t>
      </w:r>
      <w:r>
        <w:rPr>
          <w:sz w:val="24"/>
        </w:rPr>
        <w:t>görüşülmesi,</w:t>
      </w:r>
    </w:p>
    <w:p w14:paraId="786BED62" w14:textId="77777777" w:rsidR="004F2B91" w:rsidRDefault="004F2B91">
      <w:pPr>
        <w:pStyle w:val="GvdeMetni"/>
        <w:rPr>
          <w:sz w:val="20"/>
        </w:rPr>
      </w:pPr>
    </w:p>
    <w:p w14:paraId="5F7EBE0D" w14:textId="77777777" w:rsidR="004F2B91" w:rsidRDefault="004F2B91">
      <w:pPr>
        <w:pStyle w:val="GvdeMetni"/>
        <w:rPr>
          <w:sz w:val="20"/>
        </w:rPr>
      </w:pPr>
    </w:p>
    <w:p w14:paraId="1C4DDB1B" w14:textId="77777777" w:rsidR="004F2B91" w:rsidRDefault="004F2B91">
      <w:pPr>
        <w:pStyle w:val="GvdeMetni"/>
        <w:spacing w:before="3"/>
        <w:rPr>
          <w:sz w:val="20"/>
        </w:rPr>
      </w:pPr>
    </w:p>
    <w:p w14:paraId="71DB613D" w14:textId="77777777" w:rsidR="004F2B91" w:rsidRDefault="003446B6">
      <w:pPr>
        <w:ind w:right="479"/>
        <w:jc w:val="right"/>
        <w:rPr>
          <w:sz w:val="16"/>
        </w:rPr>
      </w:pPr>
      <w:r>
        <w:rPr>
          <w:sz w:val="16"/>
        </w:rPr>
        <w:t>1/ 2</w:t>
      </w:r>
    </w:p>
    <w:p w14:paraId="082E577A" w14:textId="77777777" w:rsidR="004F2B91" w:rsidRDefault="004F2B91">
      <w:pPr>
        <w:jc w:val="right"/>
        <w:rPr>
          <w:sz w:val="16"/>
        </w:rPr>
        <w:sectPr w:rsidR="004F2B91">
          <w:type w:val="continuous"/>
          <w:pgSz w:w="11900" w:h="16840"/>
          <w:pgMar w:top="900" w:right="720" w:bottom="280" w:left="760" w:header="708" w:footer="708" w:gutter="0"/>
          <w:cols w:space="708"/>
        </w:sectPr>
      </w:pPr>
    </w:p>
    <w:p w14:paraId="74DE8F9A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spacing w:before="76"/>
        <w:rPr>
          <w:sz w:val="24"/>
        </w:rPr>
      </w:pPr>
      <w:r>
        <w:rPr>
          <w:sz w:val="24"/>
        </w:rPr>
        <w:lastRenderedPageBreak/>
        <w:t>Avukat Yardımlaşma Sandığı kurulmasına ilişkin teklifin</w:t>
      </w:r>
      <w:r>
        <w:rPr>
          <w:spacing w:val="-10"/>
          <w:sz w:val="24"/>
        </w:rPr>
        <w:t xml:space="preserve"> </w:t>
      </w:r>
      <w:r>
        <w:rPr>
          <w:sz w:val="24"/>
        </w:rPr>
        <w:t>görüşülmesi.</w:t>
      </w:r>
    </w:p>
    <w:p w14:paraId="1937EE33" w14:textId="77777777" w:rsidR="004F2B91" w:rsidRDefault="003446B6">
      <w:pPr>
        <w:pStyle w:val="ListeParagraf"/>
        <w:numPr>
          <w:ilvl w:val="0"/>
          <w:numId w:val="1"/>
        </w:numPr>
        <w:tabs>
          <w:tab w:val="left" w:pos="1188"/>
        </w:tabs>
        <w:spacing w:line="242" w:lineRule="auto"/>
        <w:ind w:left="100" w:right="133" w:firstLine="780"/>
      </w:pPr>
      <w:r>
        <w:rPr>
          <w:sz w:val="24"/>
        </w:rPr>
        <w:t>Sakarya Barosu CMK ve Adli Yardım Koordinatörü Av. Alim MERT'in maaşının kıdemine göre birinci sınıfa ayrılmış hakim maaşı olarak belirlenmesi hususunun</w:t>
      </w:r>
      <w:r>
        <w:rPr>
          <w:spacing w:val="-7"/>
          <w:sz w:val="24"/>
        </w:rPr>
        <w:t xml:space="preserve"> </w:t>
      </w:r>
      <w:r>
        <w:rPr>
          <w:sz w:val="24"/>
        </w:rPr>
        <w:t>görüşülmesi,</w:t>
      </w:r>
    </w:p>
    <w:p w14:paraId="11B9D9B2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spacing w:before="2"/>
        <w:rPr>
          <w:sz w:val="24"/>
        </w:rPr>
      </w:pPr>
      <w:r>
        <w:rPr>
          <w:sz w:val="24"/>
        </w:rPr>
        <w:t>Baro organlarında görev alacak meslektaşlarımızın başvurularının</w:t>
      </w:r>
      <w:r>
        <w:rPr>
          <w:spacing w:val="-9"/>
          <w:sz w:val="24"/>
        </w:rPr>
        <w:t xml:space="preserve"> </w:t>
      </w:r>
      <w:r>
        <w:rPr>
          <w:sz w:val="24"/>
        </w:rPr>
        <w:t>alınması,</w:t>
      </w:r>
    </w:p>
    <w:p w14:paraId="21E139DD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Baro Başkan adaylarının tanıtım</w:t>
      </w:r>
      <w:r>
        <w:rPr>
          <w:spacing w:val="-6"/>
          <w:sz w:val="24"/>
        </w:rPr>
        <w:t xml:space="preserve"> </w:t>
      </w:r>
      <w:r>
        <w:rPr>
          <w:sz w:val="24"/>
        </w:rPr>
        <w:t>konuşmaları</w:t>
      </w:r>
    </w:p>
    <w:p w14:paraId="58758F9A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z w:val="24"/>
        </w:rPr>
        <w:t>Dilek ve</w:t>
      </w:r>
      <w:r>
        <w:rPr>
          <w:spacing w:val="-2"/>
          <w:sz w:val="24"/>
        </w:rPr>
        <w:t xml:space="preserve"> </w:t>
      </w:r>
      <w:r>
        <w:rPr>
          <w:sz w:val="24"/>
        </w:rPr>
        <w:t>temenniler</w:t>
      </w:r>
    </w:p>
    <w:p w14:paraId="3112E941" w14:textId="77777777" w:rsidR="004F2B91" w:rsidRDefault="004F2B91">
      <w:pPr>
        <w:pStyle w:val="GvdeMetni"/>
        <w:rPr>
          <w:sz w:val="26"/>
        </w:rPr>
      </w:pPr>
    </w:p>
    <w:p w14:paraId="3D8B2214" w14:textId="77777777" w:rsidR="004F2B91" w:rsidRDefault="004F2B91">
      <w:pPr>
        <w:pStyle w:val="GvdeMetni"/>
        <w:spacing w:before="3"/>
        <w:rPr>
          <w:sz w:val="23"/>
        </w:rPr>
      </w:pPr>
    </w:p>
    <w:p w14:paraId="1DA72D56" w14:textId="77777777" w:rsidR="004F2B91" w:rsidRDefault="003446B6">
      <w:pPr>
        <w:pStyle w:val="Balk1"/>
        <w:numPr>
          <w:ilvl w:val="0"/>
          <w:numId w:val="3"/>
        </w:numPr>
        <w:tabs>
          <w:tab w:val="left" w:pos="1180"/>
        </w:tabs>
        <w:ind w:left="1179" w:hanging="300"/>
      </w:pPr>
      <w:r>
        <w:t>4 EKİM 2020 PAZAR GÜNÜ 09.00-17.00 SAATLERİ</w:t>
      </w:r>
      <w:r>
        <w:rPr>
          <w:spacing w:val="-31"/>
        </w:rPr>
        <w:t xml:space="preserve"> </w:t>
      </w:r>
      <w:r>
        <w:t>ARASI</w:t>
      </w:r>
    </w:p>
    <w:p w14:paraId="31830E71" w14:textId="77777777" w:rsidR="004F2B91" w:rsidRDefault="003446B6">
      <w:pPr>
        <w:pStyle w:val="ListeParagraf"/>
        <w:numPr>
          <w:ilvl w:val="0"/>
          <w:numId w:val="1"/>
        </w:numPr>
        <w:tabs>
          <w:tab w:val="left" w:pos="1240"/>
        </w:tabs>
        <w:rPr>
          <w:b/>
          <w:sz w:val="24"/>
        </w:rPr>
      </w:pPr>
      <w:r>
        <w:rPr>
          <w:b/>
          <w:sz w:val="24"/>
        </w:rPr>
        <w:t>SEÇİMLER</w:t>
      </w:r>
    </w:p>
    <w:p w14:paraId="0BCDC27F" w14:textId="77777777" w:rsidR="004F2B91" w:rsidRDefault="003446B6">
      <w:pPr>
        <w:pStyle w:val="GvdeMetni"/>
        <w:spacing w:before="4"/>
        <w:ind w:left="880"/>
      </w:pPr>
      <w:r>
        <w:t>-21a. Baro Başkanı seçimi (Meslekte en az on yıl kıdemli avukatlar arasından gizli oyla seçilir)</w:t>
      </w:r>
    </w:p>
    <w:p w14:paraId="6FAB3383" w14:textId="77777777" w:rsidR="004F2B91" w:rsidRDefault="003446B6">
      <w:pPr>
        <w:pStyle w:val="GvdeMetni"/>
        <w:spacing w:before="4" w:line="242" w:lineRule="auto"/>
        <w:ind w:left="100" w:right="189" w:firstLine="780"/>
      </w:pPr>
      <w:r>
        <w:t>-21b. Yönetim kurulu üyeleri seçimi (10 asil 10 yedek üyeden müteşekkil olup meslekte en az beş yıl kıdemli Avukatlar arasından gizli oyla seçilir)</w:t>
      </w:r>
    </w:p>
    <w:p w14:paraId="15E41D55" w14:textId="77777777" w:rsidR="004F2B91" w:rsidRDefault="003446B6">
      <w:pPr>
        <w:pStyle w:val="GvdeMetni"/>
        <w:spacing w:before="2" w:line="242" w:lineRule="auto"/>
        <w:ind w:left="100" w:firstLine="780"/>
      </w:pPr>
      <w:r>
        <w:t>-21c. Denetleme kurulu üyeleri seçimi (3 asil 3 yedek üyeden müteşekkil olup meslekte en az beş yıl kıdemli avukatlar arasından seçilir)</w:t>
      </w:r>
    </w:p>
    <w:p w14:paraId="6B45F95A" w14:textId="77777777" w:rsidR="004F2B91" w:rsidRDefault="003446B6">
      <w:pPr>
        <w:pStyle w:val="GvdeMetni"/>
        <w:spacing w:before="3" w:line="242" w:lineRule="auto"/>
        <w:ind w:left="100" w:right="189" w:firstLine="780"/>
      </w:pPr>
      <w:r>
        <w:t>-21d. Disiplin Kurulu üyeleri seçimi ( 5 asil 3 yedek üyeden müteşekkil olup meslekte en az beş yıl kıdemli avukatlar arasından seçilir.)</w:t>
      </w:r>
    </w:p>
    <w:p w14:paraId="767BE9BA" w14:textId="77777777" w:rsidR="004F2B91" w:rsidRDefault="003446B6">
      <w:pPr>
        <w:pStyle w:val="GvdeMetni"/>
        <w:spacing w:before="2" w:line="242" w:lineRule="auto"/>
        <w:ind w:left="100" w:right="189" w:firstLine="780"/>
      </w:pPr>
      <w:r>
        <w:t>-21e. Türkiye Barolar Birliği delegeleri seçimi (3 asil 3 yedek üyeden müteşekkil olup meslekte en az on yıl kıdemli olan üyeler arasından seçilir)</w:t>
      </w:r>
    </w:p>
    <w:p w14:paraId="0AC2847A" w14:textId="77777777" w:rsidR="004F2B91" w:rsidRDefault="003446B6">
      <w:pPr>
        <w:pStyle w:val="GvdeMetni"/>
        <w:spacing w:before="3" w:line="242" w:lineRule="auto"/>
        <w:ind w:left="100" w:right="189" w:firstLine="780"/>
      </w:pPr>
      <w:r>
        <w:t>NOT : Oy pusulalarına seçilecek üye tam sayısının yarısından bir fazla ismin yazılması zorunludur. Bundan eksik isim yazılmış oy pusulaları geçerli değildir.</w:t>
      </w:r>
    </w:p>
    <w:p w14:paraId="6360F231" w14:textId="77777777" w:rsidR="004F2B91" w:rsidRDefault="003446B6">
      <w:pPr>
        <w:pStyle w:val="GvdeMetni"/>
        <w:spacing w:before="3" w:line="242" w:lineRule="auto"/>
        <w:ind w:left="100" w:firstLine="780"/>
      </w:pPr>
      <w:r>
        <w:t>Oy pusulasına seçilecek asil üye sayısından fazla ad yazıldığı takdirde sondan başlanarak fazla adlar hesaba katılmaz.</w:t>
      </w:r>
    </w:p>
    <w:p w14:paraId="193832A5" w14:textId="77777777" w:rsidR="004F2B91" w:rsidRDefault="004F2B91">
      <w:pPr>
        <w:pStyle w:val="GvdeMetni"/>
        <w:rPr>
          <w:sz w:val="26"/>
        </w:rPr>
      </w:pPr>
    </w:p>
    <w:p w14:paraId="1BFBAC8D" w14:textId="77777777" w:rsidR="004F2B91" w:rsidRDefault="004F2B91">
      <w:pPr>
        <w:pStyle w:val="GvdeMetni"/>
        <w:rPr>
          <w:sz w:val="26"/>
        </w:rPr>
      </w:pPr>
    </w:p>
    <w:p w14:paraId="21175113" w14:textId="77777777" w:rsidR="004F2B91" w:rsidRDefault="004F2B91">
      <w:pPr>
        <w:pStyle w:val="GvdeMetni"/>
        <w:rPr>
          <w:sz w:val="26"/>
        </w:rPr>
      </w:pPr>
    </w:p>
    <w:p w14:paraId="168E140E" w14:textId="77777777" w:rsidR="004F2B91" w:rsidRDefault="004F2B91">
      <w:pPr>
        <w:pStyle w:val="GvdeMetni"/>
        <w:spacing w:before="8"/>
        <w:rPr>
          <w:sz w:val="38"/>
        </w:rPr>
      </w:pPr>
    </w:p>
    <w:p w14:paraId="63A421DE" w14:textId="77777777" w:rsidR="004F2B91" w:rsidRDefault="003446B6">
      <w:pPr>
        <w:pStyle w:val="GvdeMetni"/>
        <w:spacing w:line="242" w:lineRule="auto"/>
        <w:ind w:left="7858" w:right="126" w:hanging="71"/>
      </w:pPr>
      <w:r>
        <w:t>Av. Abdurrahim BURAK Sakarya Barosu Başkanı</w:t>
      </w:r>
    </w:p>
    <w:p w14:paraId="2AB4381D" w14:textId="77777777" w:rsidR="004F2B91" w:rsidRDefault="004F2B91">
      <w:pPr>
        <w:pStyle w:val="GvdeMetni"/>
        <w:rPr>
          <w:sz w:val="20"/>
        </w:rPr>
      </w:pPr>
    </w:p>
    <w:p w14:paraId="5ED96AAE" w14:textId="77777777" w:rsidR="004F2B91" w:rsidRDefault="004F2B91">
      <w:pPr>
        <w:pStyle w:val="GvdeMetni"/>
        <w:rPr>
          <w:sz w:val="20"/>
        </w:rPr>
      </w:pPr>
    </w:p>
    <w:p w14:paraId="55DE6D40" w14:textId="77777777" w:rsidR="004F2B91" w:rsidRDefault="004F2B91">
      <w:pPr>
        <w:pStyle w:val="GvdeMetni"/>
        <w:rPr>
          <w:sz w:val="20"/>
        </w:rPr>
      </w:pPr>
    </w:p>
    <w:p w14:paraId="51121A7F" w14:textId="77777777" w:rsidR="004F2B91" w:rsidRDefault="004F2B91">
      <w:pPr>
        <w:pStyle w:val="GvdeMetni"/>
        <w:rPr>
          <w:sz w:val="20"/>
        </w:rPr>
      </w:pPr>
    </w:p>
    <w:p w14:paraId="3E8F69B5" w14:textId="77777777" w:rsidR="004F2B91" w:rsidRDefault="004F2B91">
      <w:pPr>
        <w:pStyle w:val="GvdeMetni"/>
        <w:rPr>
          <w:sz w:val="20"/>
        </w:rPr>
      </w:pPr>
    </w:p>
    <w:p w14:paraId="1ED709FD" w14:textId="77777777" w:rsidR="004F2B91" w:rsidRDefault="004F2B91">
      <w:pPr>
        <w:pStyle w:val="GvdeMetni"/>
        <w:rPr>
          <w:sz w:val="20"/>
        </w:rPr>
      </w:pPr>
    </w:p>
    <w:p w14:paraId="3AA70275" w14:textId="77777777" w:rsidR="004F2B91" w:rsidRDefault="004F2B91">
      <w:pPr>
        <w:pStyle w:val="GvdeMetni"/>
        <w:rPr>
          <w:sz w:val="20"/>
        </w:rPr>
      </w:pPr>
    </w:p>
    <w:p w14:paraId="34160A49" w14:textId="77777777" w:rsidR="004F2B91" w:rsidRDefault="004F2B91">
      <w:pPr>
        <w:pStyle w:val="GvdeMetni"/>
        <w:rPr>
          <w:sz w:val="20"/>
        </w:rPr>
      </w:pPr>
    </w:p>
    <w:p w14:paraId="4C956CCF" w14:textId="77777777" w:rsidR="004F2B91" w:rsidRDefault="004F2B91">
      <w:pPr>
        <w:pStyle w:val="GvdeMetni"/>
        <w:rPr>
          <w:sz w:val="20"/>
        </w:rPr>
      </w:pPr>
    </w:p>
    <w:p w14:paraId="1B7C1652" w14:textId="77777777" w:rsidR="004F2B91" w:rsidRDefault="004F2B91">
      <w:pPr>
        <w:pStyle w:val="GvdeMetni"/>
        <w:rPr>
          <w:sz w:val="20"/>
        </w:rPr>
      </w:pPr>
    </w:p>
    <w:p w14:paraId="02710875" w14:textId="77777777" w:rsidR="004F2B91" w:rsidRDefault="004F2B91">
      <w:pPr>
        <w:pStyle w:val="GvdeMetni"/>
        <w:rPr>
          <w:sz w:val="20"/>
        </w:rPr>
      </w:pPr>
    </w:p>
    <w:p w14:paraId="455E1A9D" w14:textId="77777777" w:rsidR="004F2B91" w:rsidRDefault="004F2B91">
      <w:pPr>
        <w:pStyle w:val="GvdeMetni"/>
        <w:rPr>
          <w:sz w:val="20"/>
        </w:rPr>
      </w:pPr>
    </w:p>
    <w:p w14:paraId="462FD606" w14:textId="77777777" w:rsidR="004F2B91" w:rsidRDefault="004F2B91">
      <w:pPr>
        <w:pStyle w:val="GvdeMetni"/>
        <w:rPr>
          <w:sz w:val="20"/>
        </w:rPr>
      </w:pPr>
    </w:p>
    <w:p w14:paraId="34327E9F" w14:textId="77777777" w:rsidR="004F2B91" w:rsidRDefault="004F2B91">
      <w:pPr>
        <w:pStyle w:val="GvdeMetni"/>
        <w:rPr>
          <w:sz w:val="20"/>
        </w:rPr>
      </w:pPr>
    </w:p>
    <w:p w14:paraId="10305675" w14:textId="77777777" w:rsidR="004F2B91" w:rsidRDefault="004F2B91">
      <w:pPr>
        <w:pStyle w:val="GvdeMetni"/>
        <w:rPr>
          <w:sz w:val="20"/>
        </w:rPr>
      </w:pPr>
    </w:p>
    <w:p w14:paraId="29717EED" w14:textId="77777777" w:rsidR="004F2B91" w:rsidRDefault="004F2B91">
      <w:pPr>
        <w:pStyle w:val="GvdeMetni"/>
        <w:rPr>
          <w:sz w:val="20"/>
        </w:rPr>
      </w:pPr>
    </w:p>
    <w:p w14:paraId="021F1B53" w14:textId="77777777" w:rsidR="004F2B91" w:rsidRDefault="004F2B91">
      <w:pPr>
        <w:pStyle w:val="GvdeMetni"/>
        <w:rPr>
          <w:sz w:val="20"/>
        </w:rPr>
      </w:pPr>
    </w:p>
    <w:p w14:paraId="7E67EEBA" w14:textId="77777777" w:rsidR="004F2B91" w:rsidRDefault="004F2B91">
      <w:pPr>
        <w:pStyle w:val="GvdeMetni"/>
        <w:rPr>
          <w:sz w:val="20"/>
        </w:rPr>
      </w:pPr>
    </w:p>
    <w:p w14:paraId="743E62E2" w14:textId="77777777" w:rsidR="004F2B91" w:rsidRDefault="004F2B91">
      <w:pPr>
        <w:pStyle w:val="GvdeMetni"/>
        <w:rPr>
          <w:sz w:val="20"/>
        </w:rPr>
      </w:pPr>
    </w:p>
    <w:p w14:paraId="18647F0D" w14:textId="77777777" w:rsidR="004F2B91" w:rsidRDefault="004F2B91">
      <w:pPr>
        <w:pStyle w:val="GvdeMetni"/>
        <w:rPr>
          <w:sz w:val="20"/>
        </w:rPr>
      </w:pPr>
    </w:p>
    <w:p w14:paraId="626ACE71" w14:textId="77777777" w:rsidR="004F2B91" w:rsidRDefault="004F2B91">
      <w:pPr>
        <w:pStyle w:val="GvdeMetni"/>
        <w:rPr>
          <w:sz w:val="20"/>
        </w:rPr>
      </w:pPr>
    </w:p>
    <w:p w14:paraId="367EB226" w14:textId="77777777" w:rsidR="004F2B91" w:rsidRDefault="004F2B91">
      <w:pPr>
        <w:pStyle w:val="GvdeMetni"/>
        <w:rPr>
          <w:sz w:val="20"/>
        </w:rPr>
      </w:pPr>
    </w:p>
    <w:p w14:paraId="35852144" w14:textId="77777777" w:rsidR="004F2B91" w:rsidRDefault="004F2B91">
      <w:pPr>
        <w:pStyle w:val="GvdeMetni"/>
        <w:rPr>
          <w:sz w:val="20"/>
        </w:rPr>
      </w:pPr>
    </w:p>
    <w:p w14:paraId="4F59EFCA" w14:textId="77777777" w:rsidR="004F2B91" w:rsidRDefault="004F2B91">
      <w:pPr>
        <w:pStyle w:val="GvdeMetni"/>
        <w:spacing w:before="6"/>
        <w:rPr>
          <w:sz w:val="27"/>
        </w:rPr>
      </w:pPr>
    </w:p>
    <w:p w14:paraId="4850FA2A" w14:textId="77777777" w:rsidR="004F2B91" w:rsidRDefault="003446B6">
      <w:pPr>
        <w:spacing w:before="92"/>
        <w:ind w:left="1765" w:right="1807"/>
        <w:jc w:val="center"/>
        <w:rPr>
          <w:sz w:val="20"/>
        </w:rPr>
      </w:pPr>
      <w:r>
        <w:rPr>
          <w:color w:val="7F7F7F"/>
          <w:sz w:val="20"/>
        </w:rPr>
        <w:t>Bu belge, güvenli elektronik imza ile imzalanmıştır.</w:t>
      </w:r>
    </w:p>
    <w:p w14:paraId="6599F8AB" w14:textId="26DE284B" w:rsidR="004F2B91" w:rsidRDefault="004D1164">
      <w:pPr>
        <w:spacing w:before="7" w:after="21"/>
        <w:ind w:left="1770" w:right="180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843C3DB" wp14:editId="2DEAE19E">
                <wp:simplePos x="0" y="0"/>
                <wp:positionH relativeFrom="page">
                  <wp:posOffset>6628130</wp:posOffset>
                </wp:positionH>
                <wp:positionV relativeFrom="paragraph">
                  <wp:posOffset>631190</wp:posOffset>
                </wp:positionV>
                <wp:extent cx="166370" cy="1130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58D7" w14:textId="77777777" w:rsidR="004F2B91" w:rsidRDefault="003446B6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3C3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1.9pt;margin-top:49.7pt;width:13.1pt;height:8.9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" filled="f" stroked="f">
                <v:textbox inset="0,0,0,0">
                  <w:txbxContent>
                    <w:p w14:paraId="689B58D7" w14:textId="77777777" w:rsidR="004F2B91" w:rsidRDefault="003446B6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2/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6B6">
        <w:rPr>
          <w:color w:val="7F7F7F"/>
          <w:sz w:val="16"/>
        </w:rPr>
        <w:t>Evrak doğrulama https://dogrulamasakaryabarosu.e-klm.com.tr/ adresinden 1364a052 kodu ile yapılabilir.</w:t>
      </w:r>
    </w:p>
    <w:p w14:paraId="5EE5A909" w14:textId="6EC4FCE6" w:rsidR="004F2B91" w:rsidRDefault="004D1164">
      <w:pPr>
        <w:pStyle w:val="GvdeMetni"/>
        <w:ind w:left="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513CEF" wp14:editId="20516CBB">
                <wp:extent cx="6515100" cy="587375"/>
                <wp:effectExtent l="9525" t="8255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87375"/>
                          <a:chOff x="0" y="0"/>
                          <a:chExt cx="10260" cy="9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180" cy="2"/>
                          </a:xfrm>
                          <a:custGeom>
                            <a:avLst/>
                            <a:gdLst>
                              <a:gd name="T0" fmla="*/ 0 w 10180"/>
                              <a:gd name="T1" fmla="*/ 5947 w 10180"/>
                              <a:gd name="T2" fmla="*/ 9374 w 10180"/>
                              <a:gd name="T3" fmla="*/ 10180 w 101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0">
                                <a:moveTo>
                                  <a:pt x="0" y="0"/>
                                </a:moveTo>
                                <a:lnTo>
                                  <a:pt x="5947" y="0"/>
                                </a:lnTo>
                                <a:lnTo>
                                  <a:pt x="9374" y="0"/>
                                </a:lnTo>
                                <a:lnTo>
                                  <a:pt x="101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25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"/>
                            <a:ext cx="582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D99DE" w14:textId="77777777" w:rsidR="004F2B91" w:rsidRDefault="003446B6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Tığcılar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Mh.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Baro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Sk.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26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ADAPAZARI/SAKARYA</w:t>
                              </w:r>
                            </w:p>
                            <w:p w14:paraId="7B64AC37" w14:textId="77777777" w:rsidR="004F2B91" w:rsidRDefault="003446B6">
                              <w:pPr>
                                <w:spacing w:line="24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264)251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95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98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Faks: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(0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264)251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37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99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6"/>
                                  </w:rPr>
                                  <w:t>www.sakaryabarosu.org.tr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6"/>
                                  </w:rPr>
                                  <w:t xml:space="preserve">info@sakaryabarosu.org.tr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sz w:val="16"/>
                                  </w:rPr>
                                  <w:t>sakaryabarosu@hs01.kep.tr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2"/>
                            <a:ext cx="247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DA3B3" w14:textId="77777777" w:rsidR="004F2B91" w:rsidRDefault="003446B6">
                              <w:pPr>
                                <w:spacing w:line="312" w:lineRule="auto"/>
                                <w:ind w:left="1147" w:right="18" w:hanging="35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Bilgi için: İslam FINDIK Yazı İşleri Personeli</w:t>
                              </w:r>
                            </w:p>
                            <w:p w14:paraId="777DE13E" w14:textId="77777777" w:rsidR="004F2B91" w:rsidRDefault="003446B6">
                              <w:pPr>
                                <w:ind w:right="6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Telefon No: 0 264 251 37 98 (D-148)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13CEF" id="Group 2" o:spid="_x0000_s1027" style="width:513pt;height:46.25pt;mso-position-horizontal-relative:char;mso-position-vertical-relative:line" coordsize="10260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">
                <v:shape id="Freeform 6" o:spid="_x0000_s1028" style="position:absolute;top:5;width:10180;height:2;visibility:visible;mso-wrap-style:square;v-text-anchor:top" coordsize="10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" path="m,l5947,,9374,r806,e" filled="f" strokeweight=".5pt">
                  <v:path arrowok="t" o:connecttype="custom" o:connectlocs="0,0;5947,0;9374,0;1018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9360;top:25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">
                  <v:imagedata r:id="rId10" o:title=""/>
                </v:shape>
                <v:shape id="Text Box 4" o:spid="_x0000_s1030" type="#_x0000_t202" style="position:absolute;top:62;width:582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7DD99DE" w14:textId="77777777" w:rsidR="004F2B91" w:rsidRDefault="003446B6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Tığcılar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Mh.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Sk.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ADAPAZARI/SAKARYA</w:t>
                        </w:r>
                      </w:p>
                      <w:p w14:paraId="7B64AC37" w14:textId="77777777" w:rsidR="004F2B91" w:rsidRDefault="003446B6">
                        <w:pPr>
                          <w:spacing w:line="24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264)251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98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Faks: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(0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264)251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37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99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6"/>
                            </w:rPr>
                            <w:t>www.sakaryabarosu.org.tr</w:t>
                          </w:r>
                        </w:hyperlink>
                        <w:r>
                          <w:rPr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16"/>
                            </w:rPr>
                            <w:t xml:space="preserve">info@sakaryabarosu.org.tr </w:t>
                          </w:r>
                        </w:hyperlink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16"/>
                            </w:rPr>
                            <w:t>sakaryabarosu@hs01.kep.tr</w:t>
                          </w:r>
                        </w:hyperlink>
                      </w:p>
                    </w:txbxContent>
                  </v:textbox>
                </v:shape>
                <v:shape id="Text Box 3" o:spid="_x0000_s1031" type="#_x0000_t202" style="position:absolute;left:6921;top:62;width:2473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FDA3B3" w14:textId="77777777" w:rsidR="004F2B91" w:rsidRDefault="003446B6">
                        <w:pPr>
                          <w:spacing w:line="312" w:lineRule="auto"/>
                          <w:ind w:left="1147" w:right="18" w:hanging="3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Bilgi için: İslam FINDIK Yazı İşleri Personeli</w:t>
                        </w:r>
                      </w:p>
                      <w:p w14:paraId="777DE13E" w14:textId="77777777" w:rsidR="004F2B91" w:rsidRDefault="003446B6">
                        <w:pPr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 No: 0 264 251 37 98 (D-148)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F2B91">
      <w:pgSz w:w="11900" w:h="16840"/>
      <w:pgMar w:top="840" w:right="7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BC1"/>
    <w:multiLevelType w:val="hybridMultilevel"/>
    <w:tmpl w:val="53E87A60"/>
    <w:lvl w:ilvl="0" w:tplc="4FC24AD4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0C568CAC">
      <w:numFmt w:val="bullet"/>
      <w:lvlText w:val="•"/>
      <w:lvlJc w:val="left"/>
      <w:pPr>
        <w:ind w:left="1132" w:hanging="250"/>
      </w:pPr>
      <w:rPr>
        <w:rFonts w:hint="default"/>
        <w:lang w:val="tr-TR" w:eastAsia="en-US" w:bidi="ar-SA"/>
      </w:rPr>
    </w:lvl>
    <w:lvl w:ilvl="2" w:tplc="28EEB400">
      <w:numFmt w:val="bullet"/>
      <w:lvlText w:val="•"/>
      <w:lvlJc w:val="left"/>
      <w:pPr>
        <w:ind w:left="2164" w:hanging="250"/>
      </w:pPr>
      <w:rPr>
        <w:rFonts w:hint="default"/>
        <w:lang w:val="tr-TR" w:eastAsia="en-US" w:bidi="ar-SA"/>
      </w:rPr>
    </w:lvl>
    <w:lvl w:ilvl="3" w:tplc="05E21D02">
      <w:numFmt w:val="bullet"/>
      <w:lvlText w:val="•"/>
      <w:lvlJc w:val="left"/>
      <w:pPr>
        <w:ind w:left="3196" w:hanging="250"/>
      </w:pPr>
      <w:rPr>
        <w:rFonts w:hint="default"/>
        <w:lang w:val="tr-TR" w:eastAsia="en-US" w:bidi="ar-SA"/>
      </w:rPr>
    </w:lvl>
    <w:lvl w:ilvl="4" w:tplc="50F41210">
      <w:numFmt w:val="bullet"/>
      <w:lvlText w:val="•"/>
      <w:lvlJc w:val="left"/>
      <w:pPr>
        <w:ind w:left="4228" w:hanging="250"/>
      </w:pPr>
      <w:rPr>
        <w:rFonts w:hint="default"/>
        <w:lang w:val="tr-TR" w:eastAsia="en-US" w:bidi="ar-SA"/>
      </w:rPr>
    </w:lvl>
    <w:lvl w:ilvl="5" w:tplc="69F076BE">
      <w:numFmt w:val="bullet"/>
      <w:lvlText w:val="•"/>
      <w:lvlJc w:val="left"/>
      <w:pPr>
        <w:ind w:left="5260" w:hanging="250"/>
      </w:pPr>
      <w:rPr>
        <w:rFonts w:hint="default"/>
        <w:lang w:val="tr-TR" w:eastAsia="en-US" w:bidi="ar-SA"/>
      </w:rPr>
    </w:lvl>
    <w:lvl w:ilvl="6" w:tplc="B770B688">
      <w:numFmt w:val="bullet"/>
      <w:lvlText w:val="•"/>
      <w:lvlJc w:val="left"/>
      <w:pPr>
        <w:ind w:left="6292" w:hanging="250"/>
      </w:pPr>
      <w:rPr>
        <w:rFonts w:hint="default"/>
        <w:lang w:val="tr-TR" w:eastAsia="en-US" w:bidi="ar-SA"/>
      </w:rPr>
    </w:lvl>
    <w:lvl w:ilvl="7" w:tplc="02AA9AD8">
      <w:numFmt w:val="bullet"/>
      <w:lvlText w:val="•"/>
      <w:lvlJc w:val="left"/>
      <w:pPr>
        <w:ind w:left="7324" w:hanging="250"/>
      </w:pPr>
      <w:rPr>
        <w:rFonts w:hint="default"/>
        <w:lang w:val="tr-TR" w:eastAsia="en-US" w:bidi="ar-SA"/>
      </w:rPr>
    </w:lvl>
    <w:lvl w:ilvl="8" w:tplc="D982C9F2">
      <w:numFmt w:val="bullet"/>
      <w:lvlText w:val="•"/>
      <w:lvlJc w:val="left"/>
      <w:pPr>
        <w:ind w:left="8356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65C15B05"/>
    <w:multiLevelType w:val="hybridMultilevel"/>
    <w:tmpl w:val="44E8E8BC"/>
    <w:lvl w:ilvl="0" w:tplc="3CB2CA98">
      <w:start w:val="12"/>
      <w:numFmt w:val="decimal"/>
      <w:lvlText w:val="%1."/>
      <w:lvlJc w:val="left"/>
      <w:pPr>
        <w:ind w:left="1240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B58C72AC">
      <w:numFmt w:val="bullet"/>
      <w:lvlText w:val="•"/>
      <w:lvlJc w:val="left"/>
      <w:pPr>
        <w:ind w:left="2158" w:hanging="360"/>
      </w:pPr>
      <w:rPr>
        <w:rFonts w:hint="default"/>
        <w:lang w:val="tr-TR" w:eastAsia="en-US" w:bidi="ar-SA"/>
      </w:rPr>
    </w:lvl>
    <w:lvl w:ilvl="2" w:tplc="8F68F268">
      <w:numFmt w:val="bullet"/>
      <w:lvlText w:val="•"/>
      <w:lvlJc w:val="left"/>
      <w:pPr>
        <w:ind w:left="3076" w:hanging="360"/>
      </w:pPr>
      <w:rPr>
        <w:rFonts w:hint="default"/>
        <w:lang w:val="tr-TR" w:eastAsia="en-US" w:bidi="ar-SA"/>
      </w:rPr>
    </w:lvl>
    <w:lvl w:ilvl="3" w:tplc="29341274">
      <w:numFmt w:val="bullet"/>
      <w:lvlText w:val="•"/>
      <w:lvlJc w:val="left"/>
      <w:pPr>
        <w:ind w:left="3994" w:hanging="360"/>
      </w:pPr>
      <w:rPr>
        <w:rFonts w:hint="default"/>
        <w:lang w:val="tr-TR" w:eastAsia="en-US" w:bidi="ar-SA"/>
      </w:rPr>
    </w:lvl>
    <w:lvl w:ilvl="4" w:tplc="3AE6DFC8">
      <w:numFmt w:val="bullet"/>
      <w:lvlText w:val="•"/>
      <w:lvlJc w:val="left"/>
      <w:pPr>
        <w:ind w:left="4912" w:hanging="360"/>
      </w:pPr>
      <w:rPr>
        <w:rFonts w:hint="default"/>
        <w:lang w:val="tr-TR" w:eastAsia="en-US" w:bidi="ar-SA"/>
      </w:rPr>
    </w:lvl>
    <w:lvl w:ilvl="5" w:tplc="937C7504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9DE4E312">
      <w:numFmt w:val="bullet"/>
      <w:lvlText w:val="•"/>
      <w:lvlJc w:val="left"/>
      <w:pPr>
        <w:ind w:left="6748" w:hanging="360"/>
      </w:pPr>
      <w:rPr>
        <w:rFonts w:hint="default"/>
        <w:lang w:val="tr-TR" w:eastAsia="en-US" w:bidi="ar-SA"/>
      </w:rPr>
    </w:lvl>
    <w:lvl w:ilvl="7" w:tplc="C9E4C12A">
      <w:numFmt w:val="bullet"/>
      <w:lvlText w:val="•"/>
      <w:lvlJc w:val="left"/>
      <w:pPr>
        <w:ind w:left="7666" w:hanging="360"/>
      </w:pPr>
      <w:rPr>
        <w:rFonts w:hint="default"/>
        <w:lang w:val="tr-TR" w:eastAsia="en-US" w:bidi="ar-SA"/>
      </w:rPr>
    </w:lvl>
    <w:lvl w:ilvl="8" w:tplc="E354D474">
      <w:numFmt w:val="bullet"/>
      <w:lvlText w:val="•"/>
      <w:lvlJc w:val="left"/>
      <w:pPr>
        <w:ind w:left="858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F902FF7"/>
    <w:multiLevelType w:val="hybridMultilevel"/>
    <w:tmpl w:val="82300D50"/>
    <w:lvl w:ilvl="0" w:tplc="15582A0E">
      <w:start w:val="1"/>
      <w:numFmt w:val="upperLetter"/>
      <w:lvlText w:val="%1)"/>
      <w:lvlJc w:val="left"/>
      <w:pPr>
        <w:ind w:left="1193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E5EADDBC">
      <w:numFmt w:val="bullet"/>
      <w:lvlText w:val="•"/>
      <w:lvlJc w:val="left"/>
      <w:pPr>
        <w:ind w:left="2122" w:hanging="314"/>
      </w:pPr>
      <w:rPr>
        <w:rFonts w:hint="default"/>
        <w:lang w:val="tr-TR" w:eastAsia="en-US" w:bidi="ar-SA"/>
      </w:rPr>
    </w:lvl>
    <w:lvl w:ilvl="2" w:tplc="2A8EDCDC">
      <w:numFmt w:val="bullet"/>
      <w:lvlText w:val="•"/>
      <w:lvlJc w:val="left"/>
      <w:pPr>
        <w:ind w:left="3044" w:hanging="314"/>
      </w:pPr>
      <w:rPr>
        <w:rFonts w:hint="default"/>
        <w:lang w:val="tr-TR" w:eastAsia="en-US" w:bidi="ar-SA"/>
      </w:rPr>
    </w:lvl>
    <w:lvl w:ilvl="3" w:tplc="72CA1EFC">
      <w:numFmt w:val="bullet"/>
      <w:lvlText w:val="•"/>
      <w:lvlJc w:val="left"/>
      <w:pPr>
        <w:ind w:left="3966" w:hanging="314"/>
      </w:pPr>
      <w:rPr>
        <w:rFonts w:hint="default"/>
        <w:lang w:val="tr-TR" w:eastAsia="en-US" w:bidi="ar-SA"/>
      </w:rPr>
    </w:lvl>
    <w:lvl w:ilvl="4" w:tplc="EDEC1D50">
      <w:numFmt w:val="bullet"/>
      <w:lvlText w:val="•"/>
      <w:lvlJc w:val="left"/>
      <w:pPr>
        <w:ind w:left="4888" w:hanging="314"/>
      </w:pPr>
      <w:rPr>
        <w:rFonts w:hint="default"/>
        <w:lang w:val="tr-TR" w:eastAsia="en-US" w:bidi="ar-SA"/>
      </w:rPr>
    </w:lvl>
    <w:lvl w:ilvl="5" w:tplc="FA9E1982">
      <w:numFmt w:val="bullet"/>
      <w:lvlText w:val="•"/>
      <w:lvlJc w:val="left"/>
      <w:pPr>
        <w:ind w:left="5810" w:hanging="314"/>
      </w:pPr>
      <w:rPr>
        <w:rFonts w:hint="default"/>
        <w:lang w:val="tr-TR" w:eastAsia="en-US" w:bidi="ar-SA"/>
      </w:rPr>
    </w:lvl>
    <w:lvl w:ilvl="6" w:tplc="ED2EB238">
      <w:numFmt w:val="bullet"/>
      <w:lvlText w:val="•"/>
      <w:lvlJc w:val="left"/>
      <w:pPr>
        <w:ind w:left="6732" w:hanging="314"/>
      </w:pPr>
      <w:rPr>
        <w:rFonts w:hint="default"/>
        <w:lang w:val="tr-TR" w:eastAsia="en-US" w:bidi="ar-SA"/>
      </w:rPr>
    </w:lvl>
    <w:lvl w:ilvl="7" w:tplc="8912DAEE">
      <w:numFmt w:val="bullet"/>
      <w:lvlText w:val="•"/>
      <w:lvlJc w:val="left"/>
      <w:pPr>
        <w:ind w:left="7654" w:hanging="314"/>
      </w:pPr>
      <w:rPr>
        <w:rFonts w:hint="default"/>
        <w:lang w:val="tr-TR" w:eastAsia="en-US" w:bidi="ar-SA"/>
      </w:rPr>
    </w:lvl>
    <w:lvl w:ilvl="8" w:tplc="81E24890">
      <w:numFmt w:val="bullet"/>
      <w:lvlText w:val="•"/>
      <w:lvlJc w:val="left"/>
      <w:pPr>
        <w:ind w:left="8576" w:hanging="314"/>
      </w:pPr>
      <w:rPr>
        <w:rFonts w:hint="default"/>
        <w:lang w:val="tr-TR" w:eastAsia="en-US" w:bidi="ar-SA"/>
      </w:rPr>
    </w:lvl>
  </w:abstractNum>
  <w:abstractNum w:abstractNumId="3" w15:restartNumberingAfterBreak="0">
    <w:nsid w:val="705F44BE"/>
    <w:multiLevelType w:val="hybridMultilevel"/>
    <w:tmpl w:val="BCE641F6"/>
    <w:lvl w:ilvl="0" w:tplc="D5AE0F20">
      <w:start w:val="1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827A2680">
      <w:numFmt w:val="bullet"/>
      <w:lvlText w:val="•"/>
      <w:lvlJc w:val="left"/>
      <w:pPr>
        <w:ind w:left="1132" w:hanging="260"/>
      </w:pPr>
      <w:rPr>
        <w:rFonts w:hint="default"/>
        <w:lang w:val="tr-TR" w:eastAsia="en-US" w:bidi="ar-SA"/>
      </w:rPr>
    </w:lvl>
    <w:lvl w:ilvl="2" w:tplc="767AA44C">
      <w:numFmt w:val="bullet"/>
      <w:lvlText w:val="•"/>
      <w:lvlJc w:val="left"/>
      <w:pPr>
        <w:ind w:left="2164" w:hanging="260"/>
      </w:pPr>
      <w:rPr>
        <w:rFonts w:hint="default"/>
        <w:lang w:val="tr-TR" w:eastAsia="en-US" w:bidi="ar-SA"/>
      </w:rPr>
    </w:lvl>
    <w:lvl w:ilvl="3" w:tplc="6AFA7802">
      <w:numFmt w:val="bullet"/>
      <w:lvlText w:val="•"/>
      <w:lvlJc w:val="left"/>
      <w:pPr>
        <w:ind w:left="3196" w:hanging="260"/>
      </w:pPr>
      <w:rPr>
        <w:rFonts w:hint="default"/>
        <w:lang w:val="tr-TR" w:eastAsia="en-US" w:bidi="ar-SA"/>
      </w:rPr>
    </w:lvl>
    <w:lvl w:ilvl="4" w:tplc="51904FFE">
      <w:numFmt w:val="bullet"/>
      <w:lvlText w:val="•"/>
      <w:lvlJc w:val="left"/>
      <w:pPr>
        <w:ind w:left="4228" w:hanging="260"/>
      </w:pPr>
      <w:rPr>
        <w:rFonts w:hint="default"/>
        <w:lang w:val="tr-TR" w:eastAsia="en-US" w:bidi="ar-SA"/>
      </w:rPr>
    </w:lvl>
    <w:lvl w:ilvl="5" w:tplc="1EB8BBB6">
      <w:numFmt w:val="bullet"/>
      <w:lvlText w:val="•"/>
      <w:lvlJc w:val="left"/>
      <w:pPr>
        <w:ind w:left="5260" w:hanging="260"/>
      </w:pPr>
      <w:rPr>
        <w:rFonts w:hint="default"/>
        <w:lang w:val="tr-TR" w:eastAsia="en-US" w:bidi="ar-SA"/>
      </w:rPr>
    </w:lvl>
    <w:lvl w:ilvl="6" w:tplc="E380624A">
      <w:numFmt w:val="bullet"/>
      <w:lvlText w:val="•"/>
      <w:lvlJc w:val="left"/>
      <w:pPr>
        <w:ind w:left="6292" w:hanging="260"/>
      </w:pPr>
      <w:rPr>
        <w:rFonts w:hint="default"/>
        <w:lang w:val="tr-TR" w:eastAsia="en-US" w:bidi="ar-SA"/>
      </w:rPr>
    </w:lvl>
    <w:lvl w:ilvl="7" w:tplc="065EAA02">
      <w:numFmt w:val="bullet"/>
      <w:lvlText w:val="•"/>
      <w:lvlJc w:val="left"/>
      <w:pPr>
        <w:ind w:left="7324" w:hanging="260"/>
      </w:pPr>
      <w:rPr>
        <w:rFonts w:hint="default"/>
        <w:lang w:val="tr-TR" w:eastAsia="en-US" w:bidi="ar-SA"/>
      </w:rPr>
    </w:lvl>
    <w:lvl w:ilvl="8" w:tplc="A20E7FF8">
      <w:numFmt w:val="bullet"/>
      <w:lvlText w:val="•"/>
      <w:lvlJc w:val="left"/>
      <w:pPr>
        <w:ind w:left="8356" w:hanging="2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1"/>
    <w:rsid w:val="003446B6"/>
    <w:rsid w:val="004D1164"/>
    <w:rsid w:val="004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A0EB"/>
  <w15:docId w15:val="{060E4860-07E5-429A-9EF4-5811A8C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80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112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karyabarosu.org.tr" TargetMode="External"/><Relationship Id="rId13" Type="http://schemas.openxmlformats.org/officeDocument/2006/relationships/hyperlink" Target="mailto:sakaryabarosu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aryabarosu.org.tr/" TargetMode="External"/><Relationship Id="rId12" Type="http://schemas.openxmlformats.org/officeDocument/2006/relationships/hyperlink" Target="mailto:info@sakaryabarosu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karyabarosu.org.t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karyabarosu@hs01.kep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BARO</cp:lastModifiedBy>
  <cp:revision>2</cp:revision>
  <dcterms:created xsi:type="dcterms:W3CDTF">2020-09-09T07:01:00Z</dcterms:created>
  <dcterms:modified xsi:type="dcterms:W3CDTF">2020-09-09T07:01:00Z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2020-09-09T00:00:00Z</vt:filetime>
  </property>
</Properties>
</file>